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6F62F">
      <w:pPr>
        <w:jc w:val="center"/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</w:pPr>
    </w:p>
    <w:p w14:paraId="5BA6DFA7">
      <w:pPr>
        <w:jc w:val="center"/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40"/>
          <w:lang w:val="en-US" w:eastAsia="zh-CN"/>
        </w:rPr>
        <w:t>设计与艺术学院2026年博士研究生综合考核时间地点</w:t>
      </w:r>
    </w:p>
    <w:p w14:paraId="744E3DE4">
      <w:pPr>
        <w:rPr>
          <w:rFonts w:hint="eastAsia" w:eastAsiaTheme="minorEastAsia"/>
          <w:lang w:eastAsia="zh-CN"/>
        </w:rPr>
      </w:pPr>
    </w:p>
    <w:p w14:paraId="06B1432E">
      <w:pPr>
        <w:rPr>
          <w:rFonts w:hint="eastAsia" w:eastAsiaTheme="minorEastAsia"/>
          <w:lang w:eastAsia="zh-CN"/>
        </w:rPr>
      </w:pPr>
    </w:p>
    <w:tbl>
      <w:tblPr>
        <w:tblStyle w:val="3"/>
        <w:tblW w:w="144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1800"/>
        <w:gridCol w:w="3037"/>
        <w:gridCol w:w="1388"/>
        <w:gridCol w:w="3561"/>
        <w:gridCol w:w="2671"/>
      </w:tblGrid>
      <w:tr w14:paraId="54E39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2022" w:type="dxa"/>
            <w:vAlign w:val="center"/>
          </w:tcPr>
          <w:p w14:paraId="1E5BCC9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</w:tc>
        <w:tc>
          <w:tcPr>
            <w:tcW w:w="4837" w:type="dxa"/>
            <w:gridSpan w:val="2"/>
            <w:vAlign w:val="center"/>
          </w:tcPr>
          <w:p w14:paraId="67452D0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专业及研究方向</w:t>
            </w:r>
          </w:p>
        </w:tc>
        <w:tc>
          <w:tcPr>
            <w:tcW w:w="1388" w:type="dxa"/>
            <w:vAlign w:val="center"/>
          </w:tcPr>
          <w:p w14:paraId="664EC8B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分组</w:t>
            </w:r>
          </w:p>
        </w:tc>
        <w:tc>
          <w:tcPr>
            <w:tcW w:w="3561" w:type="dxa"/>
            <w:vAlign w:val="center"/>
          </w:tcPr>
          <w:p w14:paraId="70922FF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综合考核时间及地点</w:t>
            </w:r>
          </w:p>
        </w:tc>
        <w:tc>
          <w:tcPr>
            <w:tcW w:w="2671" w:type="dxa"/>
            <w:vAlign w:val="center"/>
          </w:tcPr>
          <w:p w14:paraId="34F888CE">
            <w:pPr>
              <w:spacing w:line="24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综合考核候考地点</w:t>
            </w:r>
          </w:p>
        </w:tc>
      </w:tr>
      <w:tr w14:paraId="04981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22" w:type="dxa"/>
            <w:vMerge w:val="restart"/>
            <w:vAlign w:val="center"/>
          </w:tcPr>
          <w:p w14:paraId="1E8EB8DA">
            <w:pPr>
              <w:spacing w:line="36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  <w:p w14:paraId="0A8EAA66">
            <w:pPr>
              <w:bidi w:val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设计与艺术学院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213E36E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智能数字表演</w:t>
            </w:r>
          </w:p>
          <w:p w14:paraId="6808952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</w:tc>
        <w:tc>
          <w:tcPr>
            <w:tcW w:w="3037" w:type="dxa"/>
            <w:shd w:val="clear" w:color="auto" w:fill="auto"/>
            <w:vAlign w:val="center"/>
          </w:tcPr>
          <w:p w14:paraId="6B30FB8F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智能媒体与创意</w:t>
            </w:r>
          </w:p>
          <w:p w14:paraId="76CB546D">
            <w:pPr>
              <w:spacing w:line="360" w:lineRule="auto"/>
              <w:jc w:val="left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工业产品与智能媒体</w:t>
            </w:r>
          </w:p>
          <w:p w14:paraId="6CD8EF23">
            <w:pPr>
              <w:spacing w:line="360" w:lineRule="auto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视觉传达与艺术创新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4E2A5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第一组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1C13E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1月7日    9：00-18：30</w:t>
            </w:r>
          </w:p>
          <w:p w14:paraId="6EF91F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文萃C楼10层1007室</w:t>
            </w:r>
          </w:p>
        </w:tc>
        <w:tc>
          <w:tcPr>
            <w:tcW w:w="2671" w:type="dxa"/>
            <w:vMerge w:val="restart"/>
            <w:vAlign w:val="center"/>
          </w:tcPr>
          <w:p w14:paraId="470835D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文萃C楼3层308室</w:t>
            </w:r>
          </w:p>
          <w:p w14:paraId="69B54D54">
            <w:pPr>
              <w:spacing w:line="240" w:lineRule="auto"/>
              <w:ind w:firstLine="240" w:firstLineChars="100"/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25C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22" w:type="dxa"/>
            <w:vMerge w:val="continue"/>
            <w:vAlign w:val="center"/>
          </w:tcPr>
          <w:p w14:paraId="33F477F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683767E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</w:tc>
        <w:tc>
          <w:tcPr>
            <w:tcW w:w="3037" w:type="dxa"/>
            <w:shd w:val="clear" w:color="auto" w:fill="auto"/>
            <w:vAlign w:val="center"/>
          </w:tcPr>
          <w:p w14:paraId="1F0E5FBC">
            <w:pPr>
              <w:spacing w:line="360" w:lineRule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  <w:t>工业产品与智能媒体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5677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第二组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107CF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1月8日    9：00-18：30</w:t>
            </w:r>
          </w:p>
          <w:p w14:paraId="050BB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文萃C楼10层1007室</w:t>
            </w:r>
          </w:p>
        </w:tc>
        <w:tc>
          <w:tcPr>
            <w:tcW w:w="2671" w:type="dxa"/>
            <w:vMerge w:val="continue"/>
            <w:vAlign w:val="center"/>
          </w:tcPr>
          <w:p w14:paraId="07D6E937">
            <w:pPr>
              <w:spacing w:line="240" w:lineRule="auto"/>
              <w:ind w:firstLine="240" w:firstLineChars="10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94F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22" w:type="dxa"/>
            <w:vMerge w:val="continue"/>
            <w:vAlign w:val="center"/>
          </w:tcPr>
          <w:p w14:paraId="65C12B9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14:paraId="392F871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设计学</w:t>
            </w:r>
          </w:p>
        </w:tc>
        <w:tc>
          <w:tcPr>
            <w:tcW w:w="3037" w:type="dxa"/>
            <w:shd w:val="clear" w:color="auto" w:fill="auto"/>
            <w:vAlign w:val="center"/>
          </w:tcPr>
          <w:p w14:paraId="0419B61F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设计历史及理论</w:t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</w:rPr>
              <w:t>空间环境与文化传承</w:t>
            </w:r>
          </w:p>
          <w:p w14:paraId="02E94615">
            <w:pPr>
              <w:spacing w:line="360" w:lineRule="auto"/>
              <w:jc w:val="left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视觉传达与艺术创新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46D63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第三组</w:t>
            </w:r>
          </w:p>
        </w:tc>
        <w:tc>
          <w:tcPr>
            <w:tcW w:w="3561" w:type="dxa"/>
            <w:shd w:val="clear" w:color="auto" w:fill="auto"/>
            <w:vAlign w:val="center"/>
          </w:tcPr>
          <w:p w14:paraId="477CE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1月8日    9：00-13：00</w:t>
            </w:r>
          </w:p>
          <w:p w14:paraId="5B6F95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文萃C楼3层303室</w:t>
            </w:r>
            <w:bookmarkStart w:id="0" w:name="_GoBack"/>
            <w:bookmarkEnd w:id="0"/>
          </w:p>
        </w:tc>
        <w:tc>
          <w:tcPr>
            <w:tcW w:w="2671" w:type="dxa"/>
            <w:vMerge w:val="continue"/>
            <w:vAlign w:val="center"/>
          </w:tcPr>
          <w:p w14:paraId="33446E2B">
            <w:pPr>
              <w:spacing w:line="240" w:lineRule="auto"/>
              <w:ind w:firstLine="240" w:firstLineChars="100"/>
              <w:jc w:val="both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ECA7840">
      <w:pPr>
        <w:ind w:firstLine="420" w:firstLineChars="200"/>
        <w:rPr>
          <w:rFonts w:hint="eastAsia"/>
          <w:lang w:val="en-US" w:eastAsia="zh-CN"/>
        </w:rPr>
      </w:pPr>
    </w:p>
    <w:p w14:paraId="6D1B9C17">
      <w:pPr>
        <w:ind w:firstLine="420" w:firstLineChars="20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注：以上复试地点均在良乡校区。</w:t>
      </w:r>
    </w:p>
    <w:sectPr>
      <w:pgSz w:w="16838" w:h="11906" w:orient="landscape"/>
      <w:pgMar w:top="850" w:right="1080" w:bottom="85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MzY2MDhiNmRiYWIyNGYyOWJlNmNhNmM4ZjJmMWIifQ=="/>
  </w:docVars>
  <w:rsids>
    <w:rsidRoot w:val="12FC3443"/>
    <w:rsid w:val="05595BFC"/>
    <w:rsid w:val="11156206"/>
    <w:rsid w:val="129C47D2"/>
    <w:rsid w:val="12FC3443"/>
    <w:rsid w:val="157B791E"/>
    <w:rsid w:val="20CC6952"/>
    <w:rsid w:val="23871813"/>
    <w:rsid w:val="25E62821"/>
    <w:rsid w:val="264D028F"/>
    <w:rsid w:val="2C3B53C5"/>
    <w:rsid w:val="30310E2A"/>
    <w:rsid w:val="332B6F95"/>
    <w:rsid w:val="38C62D44"/>
    <w:rsid w:val="3BF910A8"/>
    <w:rsid w:val="3C145EE2"/>
    <w:rsid w:val="42E67E8E"/>
    <w:rsid w:val="434E3C5D"/>
    <w:rsid w:val="469E56B4"/>
    <w:rsid w:val="490D26CC"/>
    <w:rsid w:val="4A1C2328"/>
    <w:rsid w:val="4CF9144C"/>
    <w:rsid w:val="4FBB181B"/>
    <w:rsid w:val="505C17AE"/>
    <w:rsid w:val="509036F9"/>
    <w:rsid w:val="58CB62C4"/>
    <w:rsid w:val="5CAE25DE"/>
    <w:rsid w:val="5FD91AF6"/>
    <w:rsid w:val="63795746"/>
    <w:rsid w:val="69C61149"/>
    <w:rsid w:val="6B0A6641"/>
    <w:rsid w:val="7841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223</Characters>
  <Lines>0</Lines>
  <Paragraphs>0</Paragraphs>
  <TotalTime>28</TotalTime>
  <ScaleCrop>false</ScaleCrop>
  <LinksUpToDate>false</LinksUpToDate>
  <CharactersWithSpaces>235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2023-03-24T13:10:00Z</dcterms:created>
  <dc:creator>Emma</dc:creator>
  <cp:lastModifiedBy>Emma</cp:lastModifiedBy>
  <dcterms:modified xsi:type="dcterms:W3CDTF">2025-12-26T03:15:10Z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4FCEE5DF86A14D7E97522D2F41721A79_13</vt:lpwstr>
  </property>
  <property fmtid="{D5CDD505-2E9C-101B-9397-08002B2CF9AE}" pid="4" name="KSOTemplateDocerSaveRecord">
    <vt:lpwstr>eyJoZGlkIjoiMGUyYTliOWVjNzNiODFiMDkzMWQyMjA5ZGFhMGEzYzEiLCJ1c2VySWQiOiIyMzA5OTUxMzIifQ==</vt:lpwstr>
  </property>
</Properties>
</file>